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Tr="00DD699E">
        <w:tc>
          <w:tcPr>
            <w:tcW w:w="5103" w:type="dxa"/>
          </w:tcPr>
          <w:p w:rsidR="00000000" w:rsidRDefault="009B7810">
            <w:pPr>
              <w:pStyle w:val="ConsPlusNormal"/>
            </w:pPr>
            <w:r>
              <w:t>18 декабря 2016 года</w:t>
            </w:r>
          </w:p>
        </w:tc>
        <w:tc>
          <w:tcPr>
            <w:tcW w:w="5104" w:type="dxa"/>
          </w:tcPr>
          <w:p w:rsidR="00000000" w:rsidRDefault="009B7810">
            <w:pPr>
              <w:pStyle w:val="ConsPlusNormal"/>
              <w:jc w:val="right"/>
            </w:pPr>
            <w:r>
              <w:t>N 676</w:t>
            </w:r>
          </w:p>
        </w:tc>
      </w:tr>
    </w:tbl>
    <w:p w:rsidR="00000000" w:rsidRDefault="009B78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B7810">
      <w:pPr>
        <w:pStyle w:val="ConsPlusNormal"/>
        <w:jc w:val="both"/>
      </w:pPr>
    </w:p>
    <w:p w:rsidR="00000000" w:rsidRPr="00DD699E" w:rsidRDefault="009B7810" w:rsidP="00DD699E">
      <w:pPr>
        <w:pStyle w:val="ConsPlusTitle"/>
        <w:jc w:val="center"/>
        <w:rPr>
          <w:rFonts w:ascii="Times New Roman" w:hAnsi="Times New Roman" w:cs="Times New Roman"/>
        </w:rPr>
      </w:pPr>
      <w:r w:rsidRPr="00DD699E">
        <w:rPr>
          <w:rFonts w:ascii="Times New Roman" w:hAnsi="Times New Roman" w:cs="Times New Roman"/>
        </w:rPr>
        <w:t>УКАЗ</w:t>
      </w:r>
    </w:p>
    <w:p w:rsidR="00000000" w:rsidRPr="00DD699E" w:rsidRDefault="009B7810" w:rsidP="00DD699E">
      <w:pPr>
        <w:pStyle w:val="ConsPlusTitle"/>
        <w:jc w:val="center"/>
        <w:rPr>
          <w:rFonts w:ascii="Times New Roman" w:hAnsi="Times New Roman" w:cs="Times New Roman"/>
        </w:rPr>
      </w:pPr>
    </w:p>
    <w:p w:rsidR="00000000" w:rsidRPr="00DD699E" w:rsidRDefault="009B7810" w:rsidP="00DD699E">
      <w:pPr>
        <w:pStyle w:val="ConsPlusTitle"/>
        <w:jc w:val="center"/>
        <w:rPr>
          <w:rFonts w:ascii="Times New Roman" w:hAnsi="Times New Roman" w:cs="Times New Roman"/>
        </w:rPr>
      </w:pPr>
      <w:r w:rsidRPr="00DD699E">
        <w:rPr>
          <w:rFonts w:ascii="Times New Roman" w:hAnsi="Times New Roman" w:cs="Times New Roman"/>
        </w:rPr>
        <w:t>ПРЕЗИДЕНТА РОССИЙСКОЙ ФЕДЕРАЦИИ</w:t>
      </w:r>
    </w:p>
    <w:p w:rsidR="00000000" w:rsidRPr="00DD699E" w:rsidRDefault="009B7810" w:rsidP="00DD699E">
      <w:pPr>
        <w:pStyle w:val="ConsPlusTitle"/>
        <w:jc w:val="center"/>
        <w:rPr>
          <w:rFonts w:ascii="Times New Roman" w:hAnsi="Times New Roman" w:cs="Times New Roman"/>
        </w:rPr>
      </w:pPr>
    </w:p>
    <w:p w:rsidR="00000000" w:rsidRPr="00DD699E" w:rsidRDefault="009B7810" w:rsidP="00DD699E">
      <w:pPr>
        <w:pStyle w:val="ConsPlusTitle"/>
        <w:jc w:val="center"/>
        <w:rPr>
          <w:rFonts w:ascii="Times New Roman" w:hAnsi="Times New Roman" w:cs="Times New Roman"/>
        </w:rPr>
      </w:pPr>
      <w:r w:rsidRPr="00DD699E">
        <w:rPr>
          <w:rFonts w:ascii="Times New Roman" w:hAnsi="Times New Roman" w:cs="Times New Roman"/>
        </w:rPr>
        <w:t>О ВНЕСЕНИИ ИЗМЕНЕНИЙ</w:t>
      </w:r>
    </w:p>
    <w:p w:rsidR="00000000" w:rsidRPr="00DD699E" w:rsidRDefault="009B7810" w:rsidP="00DD699E">
      <w:pPr>
        <w:pStyle w:val="ConsPlusTitle"/>
        <w:jc w:val="center"/>
        <w:rPr>
          <w:rFonts w:ascii="Times New Roman" w:hAnsi="Times New Roman" w:cs="Times New Roman"/>
        </w:rPr>
      </w:pPr>
      <w:r w:rsidRPr="00DD699E">
        <w:rPr>
          <w:rFonts w:ascii="Times New Roman" w:hAnsi="Times New Roman" w:cs="Times New Roman"/>
        </w:rPr>
        <w:t>В ПОЛОЖЕНИЕ О НАЦИОНАЛЬНОМ СОВЕТЕ ПРИ ПРЕЗИДЕНТЕ</w:t>
      </w:r>
    </w:p>
    <w:p w:rsidR="00000000" w:rsidRPr="00DD699E" w:rsidRDefault="009B7810" w:rsidP="00DD699E">
      <w:pPr>
        <w:pStyle w:val="ConsPlusTitle"/>
        <w:jc w:val="center"/>
        <w:rPr>
          <w:rFonts w:ascii="Times New Roman" w:hAnsi="Times New Roman" w:cs="Times New Roman"/>
        </w:rPr>
      </w:pPr>
      <w:r w:rsidRPr="00DD699E">
        <w:rPr>
          <w:rFonts w:ascii="Times New Roman" w:hAnsi="Times New Roman" w:cs="Times New Roman"/>
        </w:rPr>
        <w:t>РОССИЙСКОЙ ФЕДЕРАЦИИ ПО ПРОФЕССИОНАЛЬНЫМ КВАЛИФИКАЦИЯМ</w:t>
      </w:r>
    </w:p>
    <w:p w:rsidR="00000000" w:rsidRPr="00DD699E" w:rsidRDefault="009B7810" w:rsidP="00DD699E">
      <w:pPr>
        <w:pStyle w:val="ConsPlusTitle"/>
        <w:jc w:val="center"/>
        <w:rPr>
          <w:rFonts w:ascii="Times New Roman" w:hAnsi="Times New Roman" w:cs="Times New Roman"/>
        </w:rPr>
      </w:pPr>
      <w:r w:rsidRPr="00DD699E">
        <w:rPr>
          <w:rFonts w:ascii="Times New Roman" w:hAnsi="Times New Roman" w:cs="Times New Roman"/>
        </w:rPr>
        <w:t>И В СОСТАВ ЭТОГО СОВЕТА, УТВЕРЖДЕННЫЕ УКАЗОМ ПРЕЗИДЕНТА</w:t>
      </w:r>
    </w:p>
    <w:p w:rsidR="00000000" w:rsidRPr="00DD699E" w:rsidRDefault="009B7810" w:rsidP="00DD699E">
      <w:pPr>
        <w:pStyle w:val="ConsPlusTitle"/>
        <w:jc w:val="center"/>
        <w:rPr>
          <w:rFonts w:ascii="Times New Roman" w:hAnsi="Times New Roman" w:cs="Times New Roman"/>
        </w:rPr>
      </w:pPr>
      <w:r w:rsidRPr="00DD699E">
        <w:rPr>
          <w:rFonts w:ascii="Times New Roman" w:hAnsi="Times New Roman" w:cs="Times New Roman"/>
        </w:rPr>
        <w:t>РОССИЙСКОЙ ФЕДЕРАЦИИ ОТ 16 АПРЕЛЯ 2014 Г. N 249</w:t>
      </w:r>
    </w:p>
    <w:p w:rsidR="00000000" w:rsidRPr="00DD699E" w:rsidRDefault="009B7810" w:rsidP="00DD699E">
      <w:pPr>
        <w:pStyle w:val="ConsPlusNormal"/>
        <w:jc w:val="both"/>
      </w:pP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1. Внести в Положение о Национальном совете при</w:t>
      </w:r>
      <w:r w:rsidRPr="00DD699E">
        <w:t xml:space="preserve"> Президенте Российской Федерации по профессиональным квалификациям и в состав Национального совета при Президенте Российской Федерации по профессиональным квалификациям, утвержденные Указом Президента Российской Федерации от 16 апреля 2014 г. N 249 "О Наци</w:t>
      </w:r>
      <w:r w:rsidRPr="00DD699E">
        <w:t>ональном совете при Президенте Российской Федерации по профессиональным квалификациям" (Собрание законодательства Российской Федерации, 2014, N 16, ст. 1882), следующие изменения:</w:t>
      </w:r>
    </w:p>
    <w:p w:rsidR="00000000" w:rsidRPr="00DD699E" w:rsidRDefault="009B7810" w:rsidP="00DD699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DD699E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DD699E" w:rsidRDefault="009B7810" w:rsidP="00DD699E">
            <w:pPr>
              <w:pStyle w:val="ConsPlusNormal"/>
              <w:jc w:val="both"/>
              <w:rPr>
                <w:color w:val="392C69"/>
              </w:rPr>
            </w:pPr>
            <w:r w:rsidRPr="00DD699E">
              <w:rPr>
                <w:color w:val="392C69"/>
              </w:rPr>
              <w:t>КонсультантПлюс: примечание.</w:t>
            </w:r>
          </w:p>
          <w:p w:rsidR="00000000" w:rsidRPr="00DD699E" w:rsidRDefault="009B7810" w:rsidP="00DD699E">
            <w:pPr>
              <w:pStyle w:val="ConsPlusNormal"/>
              <w:jc w:val="both"/>
              <w:rPr>
                <w:color w:val="392C69"/>
              </w:rPr>
            </w:pPr>
            <w:r w:rsidRPr="00DD699E">
              <w:rPr>
                <w:color w:val="392C69"/>
              </w:rPr>
              <w:t xml:space="preserve">Подпункт "а" пункта 1 </w:t>
            </w:r>
            <w:hyperlink w:anchor="Par124" w:tooltip="2. Настоящий Указ вступает в силу со дня его подписания, за исключением подпункта &quot;а&quot; пункта 1, который вступает в силу с 1 января 2017 г." w:history="1">
              <w:r w:rsidRPr="00DD699E">
                <w:rPr>
                  <w:color w:val="0000FF"/>
                </w:rPr>
                <w:t>вступает</w:t>
              </w:r>
            </w:hyperlink>
            <w:r w:rsidRPr="00DD699E">
              <w:rPr>
                <w:color w:val="392C69"/>
              </w:rPr>
              <w:t xml:space="preserve"> в силу с 1 января 2017 года.</w:t>
            </w:r>
          </w:p>
        </w:tc>
      </w:tr>
    </w:tbl>
    <w:p w:rsidR="00000000" w:rsidRPr="00DD699E" w:rsidRDefault="009B7810" w:rsidP="00DD699E">
      <w:pPr>
        <w:pStyle w:val="ConsPlusNormal"/>
        <w:ind w:firstLine="540"/>
        <w:jc w:val="both"/>
      </w:pPr>
      <w:bookmarkStart w:id="0" w:name="Par17"/>
      <w:bookmarkEnd w:id="0"/>
      <w:r w:rsidRPr="00DD699E">
        <w:t>а) в Положении: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в пункте 4: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подпункт "а" дополнить словами "и в сфере создания системы профессиональных квалификаций в Российской Федерации, включающей независимую оценку квалификации";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подпункт "б" дополнить словами ", а также координация деятельности советов по профессиональным ква</w:t>
      </w:r>
      <w:r w:rsidRPr="00DD699E">
        <w:t>лификациям";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в подпункте "д" слова "проектов федеральных государственных стандартов профессионального образования" заменить словами "федеральных государственных образовательных стандартов профессионального образования и их проектов";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 xml:space="preserve">подпункт "е" признать </w:t>
      </w:r>
      <w:r w:rsidRPr="00DD699E">
        <w:t>утратившим силу;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дополнить подпунктом "е.1" следующего содержания: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"е.1) рассмотрение проектов законодательных и иных нормативных правовых актов Российской Федерации по вопросам, касающимся независимой оценки квалификации;";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пункт 7 изложить в следующей ре</w:t>
      </w:r>
      <w:r w:rsidRPr="00DD699E">
        <w:t>дакции: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"7. В состав Совета входят представители органов государственной власти Российской Федерации, общероссийских и иных объединений работодателей, общероссийских профессиональных союзов (их объединений), ассоциаций (союзов) и иных организаций, представ</w:t>
      </w:r>
      <w:r w:rsidRPr="00DD699E">
        <w:t>ляющих и (или) объединяющих профессиональные сообщества, образовательных, научных и других организаций.";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в пункте 8: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абзац первый после слов "рабочие группы" дополнить словами ", временные комиссии и иные рабочие органы";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 xml:space="preserve">абзац второй после слов "рабочих </w:t>
      </w:r>
      <w:r w:rsidRPr="00DD699E">
        <w:t>групп" дополнить словами ", временных комиссий и иных рабочих органов";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дополнить пунктом 8.1 следующего содержания: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 xml:space="preserve">"8.1. Совет принимает решения о создании советов по профессиональным квалификациям и наделении их полномочиями (прекращении их полномочий) </w:t>
      </w:r>
      <w:r w:rsidRPr="00DD699E">
        <w:t xml:space="preserve">по вопросам, касающимся развития </w:t>
      </w:r>
      <w:r w:rsidRPr="00DD699E">
        <w:lastRenderedPageBreak/>
        <w:t>системы профессиональных квалификаций в Российской Федерации, включая: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а) мониторинг рынка труда, обеспечение его потребностей в квалификациях и профессиональном образовании;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б) разработку и актуализацию профессиональных ст</w:t>
      </w:r>
      <w:r w:rsidRPr="00DD699E">
        <w:t>андартов и квалификационных требований;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в) организацию независимой оценки квалификации по определенному виду профессиональной деятельности;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г) проведение экспертизы федеральных государственных образовательных стандартов профессионального образования, приме</w:t>
      </w:r>
      <w:r w:rsidRPr="00DD699E">
        <w:t>рных основных профессиональных образовательных программ и их проектов, оценку их соответствия профессиональным стандартам, подготовку предложений по совершенствованию указанных стандартов профессионального образования и образовательных программ;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д) организ</w:t>
      </w:r>
      <w:r w:rsidRPr="00DD699E">
        <w:t>ацию профессионально-общественной аккредитации основных профессиональных образовательных программ, основных программ профессионального обучения и (или) дополнительных профессиональных программ.";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дополнить пунктом 8.2 следующего содержания: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"8.2. Порядок д</w:t>
      </w:r>
      <w:r w:rsidRPr="00DD699E">
        <w:t>еятельности Совета и вопросы внутренней организации его работы определяются регламентом, утверждаемым Советом.";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пункт 13 изложить в следующей редакции: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"13. Заключения Совета по результатам экспертизы проектов законодательных и иных нормативных правовых а</w:t>
      </w:r>
      <w:r w:rsidRPr="00DD699E">
        <w:t>ктов Российской Федерации по вопросам, касающимся подготовки квалифицированных кадров и создания системы профессиональных квалификаций в Российской Федерации, подлежат обязательному рассмотрению заинтересованными органами и организациями.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Утверждение уполн</w:t>
      </w:r>
      <w:r w:rsidRPr="00DD699E">
        <w:t>омоченными федеральными органами исполнительной власти профессиональных стандартов, федеральных государственных образовательных стандартов профессионального образования и внесение в них изменений, а также издание нормативных правовых актов по вопросам, кас</w:t>
      </w:r>
      <w:r w:rsidRPr="00DD699E">
        <w:t>ающимся развития системы профессиональных квалификаций в Российской Федерации, осуществляется после их рассмотрения и одобрения Советом.";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пункт 16 дополнить словами "и на официальном сайте Совета";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пункт 17 изложить в следующей редакции: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"17. Организацион</w:t>
      </w:r>
      <w:r w:rsidRPr="00DD699E">
        <w:t>но-техническое и методическое обеспечение деятельности Совета осуществляет Министерство труда и социальной защиты Российской Федерации.";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дополнить пунктом 18 следующего содержания: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"18. Совет имеет бланк со своим наименованием.";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б) в составе Совета: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включить следующих лиц:</w:t>
      </w:r>
    </w:p>
    <w:p w:rsidR="00000000" w:rsidRPr="00DD699E" w:rsidRDefault="009B7810" w:rsidP="00DD69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360"/>
        <w:gridCol w:w="6578"/>
      </w:tblGrid>
      <w:tr w:rsidR="00000000" w:rsidRPr="00DD699E">
        <w:tc>
          <w:tcPr>
            <w:tcW w:w="2831" w:type="dxa"/>
          </w:tcPr>
          <w:p w:rsidR="00000000" w:rsidRPr="00DD699E" w:rsidRDefault="009B7810" w:rsidP="00DD699E">
            <w:pPr>
              <w:pStyle w:val="ConsPlusNormal"/>
            </w:pPr>
            <w:r w:rsidRPr="00DD699E">
              <w:t>Васильева О.Ю.</w:t>
            </w:r>
          </w:p>
        </w:tc>
        <w:tc>
          <w:tcPr>
            <w:tcW w:w="360" w:type="dxa"/>
          </w:tcPr>
          <w:p w:rsidR="00000000" w:rsidRPr="00DD699E" w:rsidRDefault="009B7810" w:rsidP="00DD699E">
            <w:pPr>
              <w:pStyle w:val="ConsPlusNormal"/>
              <w:jc w:val="center"/>
            </w:pPr>
            <w:r w:rsidRPr="00DD699E">
              <w:t>-</w:t>
            </w:r>
          </w:p>
        </w:tc>
        <w:tc>
          <w:tcPr>
            <w:tcW w:w="6578" w:type="dxa"/>
          </w:tcPr>
          <w:p w:rsidR="00000000" w:rsidRPr="00DD699E" w:rsidRDefault="009B7810" w:rsidP="00DD699E">
            <w:pPr>
              <w:pStyle w:val="ConsPlusNormal"/>
              <w:jc w:val="both"/>
            </w:pPr>
            <w:r w:rsidRPr="00DD699E">
              <w:t>Министр образования и науки Российской Федерации</w:t>
            </w:r>
          </w:p>
        </w:tc>
      </w:tr>
      <w:tr w:rsidR="00000000" w:rsidRPr="00DD699E">
        <w:tc>
          <w:tcPr>
            <w:tcW w:w="2831" w:type="dxa"/>
          </w:tcPr>
          <w:p w:rsidR="00000000" w:rsidRPr="00DD699E" w:rsidRDefault="009B7810" w:rsidP="00DD699E">
            <w:pPr>
              <w:pStyle w:val="ConsPlusNormal"/>
            </w:pPr>
            <w:r w:rsidRPr="00DD699E">
              <w:t>Меркулова Г.И.</w:t>
            </w:r>
          </w:p>
        </w:tc>
        <w:tc>
          <w:tcPr>
            <w:tcW w:w="360" w:type="dxa"/>
          </w:tcPr>
          <w:p w:rsidR="00000000" w:rsidRPr="00DD699E" w:rsidRDefault="009B7810" w:rsidP="00DD699E">
            <w:pPr>
              <w:pStyle w:val="ConsPlusNormal"/>
              <w:jc w:val="center"/>
            </w:pPr>
            <w:r w:rsidRPr="00DD699E">
              <w:t>-</w:t>
            </w:r>
          </w:p>
        </w:tc>
        <w:tc>
          <w:tcPr>
            <w:tcW w:w="6578" w:type="dxa"/>
          </w:tcPr>
          <w:p w:rsidR="00000000" w:rsidRPr="00DD699E" w:rsidRDefault="009B7810" w:rsidP="00DD699E">
            <w:pPr>
              <w:pStyle w:val="ConsPlusNormal"/>
              <w:jc w:val="both"/>
            </w:pPr>
            <w:r w:rsidRPr="00DD699E">
              <w:t>председатель профсоюза работников народного образования и науки Российской Федерации (по согласованию)</w:t>
            </w:r>
          </w:p>
        </w:tc>
      </w:tr>
      <w:tr w:rsidR="00000000" w:rsidRPr="00DD699E">
        <w:tc>
          <w:tcPr>
            <w:tcW w:w="2831" w:type="dxa"/>
          </w:tcPr>
          <w:p w:rsidR="00000000" w:rsidRPr="00DD699E" w:rsidRDefault="009B7810" w:rsidP="00DD699E">
            <w:pPr>
              <w:pStyle w:val="ConsPlusNormal"/>
            </w:pPr>
            <w:proofErr w:type="spellStart"/>
            <w:r w:rsidRPr="00DD699E">
              <w:t>Мурычев</w:t>
            </w:r>
            <w:proofErr w:type="spellEnd"/>
            <w:r w:rsidRPr="00DD699E">
              <w:t xml:space="preserve"> А.В.</w:t>
            </w:r>
          </w:p>
        </w:tc>
        <w:tc>
          <w:tcPr>
            <w:tcW w:w="360" w:type="dxa"/>
          </w:tcPr>
          <w:p w:rsidR="00000000" w:rsidRPr="00DD699E" w:rsidRDefault="009B7810" w:rsidP="00DD699E">
            <w:pPr>
              <w:pStyle w:val="ConsPlusNormal"/>
              <w:jc w:val="center"/>
            </w:pPr>
            <w:r w:rsidRPr="00DD699E">
              <w:t>-</w:t>
            </w:r>
          </w:p>
        </w:tc>
        <w:tc>
          <w:tcPr>
            <w:tcW w:w="6578" w:type="dxa"/>
          </w:tcPr>
          <w:p w:rsidR="00000000" w:rsidRPr="00DD699E" w:rsidRDefault="009B7810" w:rsidP="00DD699E">
            <w:pPr>
              <w:pStyle w:val="ConsPlusNormal"/>
              <w:jc w:val="both"/>
            </w:pPr>
            <w:r w:rsidRPr="00DD699E">
              <w:t>исполни</w:t>
            </w:r>
            <w:r w:rsidRPr="00DD699E">
              <w:t>тельный вице-президент Общероссийской общественной организации "Российский союз промышленников и предпринимателей" (по согласованию)</w:t>
            </w:r>
          </w:p>
        </w:tc>
      </w:tr>
      <w:tr w:rsidR="00000000" w:rsidRPr="00DD699E">
        <w:tc>
          <w:tcPr>
            <w:tcW w:w="2831" w:type="dxa"/>
          </w:tcPr>
          <w:p w:rsidR="00000000" w:rsidRPr="00DD699E" w:rsidRDefault="009B7810" w:rsidP="00DD699E">
            <w:pPr>
              <w:pStyle w:val="ConsPlusNormal"/>
            </w:pPr>
            <w:proofErr w:type="spellStart"/>
            <w:r w:rsidRPr="00DD699E">
              <w:t>Песоцкий</w:t>
            </w:r>
            <w:proofErr w:type="spellEnd"/>
            <w:r w:rsidRPr="00DD699E">
              <w:t xml:space="preserve"> Ю.С.</w:t>
            </w:r>
          </w:p>
        </w:tc>
        <w:tc>
          <w:tcPr>
            <w:tcW w:w="360" w:type="dxa"/>
          </w:tcPr>
          <w:p w:rsidR="00000000" w:rsidRPr="00DD699E" w:rsidRDefault="009B7810" w:rsidP="00DD699E">
            <w:pPr>
              <w:pStyle w:val="ConsPlusNormal"/>
              <w:jc w:val="center"/>
            </w:pPr>
            <w:r w:rsidRPr="00DD699E">
              <w:t>-</w:t>
            </w:r>
          </w:p>
        </w:tc>
        <w:tc>
          <w:tcPr>
            <w:tcW w:w="6578" w:type="dxa"/>
          </w:tcPr>
          <w:p w:rsidR="00000000" w:rsidRPr="00DD699E" w:rsidRDefault="009B7810" w:rsidP="00DD699E">
            <w:pPr>
              <w:pStyle w:val="ConsPlusNormal"/>
              <w:jc w:val="both"/>
            </w:pPr>
            <w:r w:rsidRPr="00DD699E">
              <w:t>руководитель комитета по кадрам для малого и среднего предпринимательства и образованию Общероссийской общ</w:t>
            </w:r>
            <w:r w:rsidRPr="00DD699E">
              <w:t xml:space="preserve">ественной организации малого и среднего </w:t>
            </w:r>
            <w:r w:rsidRPr="00DD699E">
              <w:lastRenderedPageBreak/>
              <w:t>предпринимательства "ОПОРА РОССИИ" (по согласованию)</w:t>
            </w:r>
          </w:p>
        </w:tc>
      </w:tr>
      <w:tr w:rsidR="00000000" w:rsidRPr="00DD699E">
        <w:tc>
          <w:tcPr>
            <w:tcW w:w="2831" w:type="dxa"/>
          </w:tcPr>
          <w:p w:rsidR="00000000" w:rsidRPr="00DD699E" w:rsidRDefault="009B7810" w:rsidP="00DD699E">
            <w:pPr>
              <w:pStyle w:val="ConsPlusNormal"/>
            </w:pPr>
            <w:r w:rsidRPr="00DD699E">
              <w:lastRenderedPageBreak/>
              <w:t>Ткачев А.Н.</w:t>
            </w:r>
          </w:p>
        </w:tc>
        <w:tc>
          <w:tcPr>
            <w:tcW w:w="360" w:type="dxa"/>
          </w:tcPr>
          <w:p w:rsidR="00000000" w:rsidRPr="00DD699E" w:rsidRDefault="009B7810" w:rsidP="00DD699E">
            <w:pPr>
              <w:pStyle w:val="ConsPlusNormal"/>
              <w:jc w:val="center"/>
            </w:pPr>
            <w:r w:rsidRPr="00DD699E">
              <w:t>-</w:t>
            </w:r>
          </w:p>
        </w:tc>
        <w:tc>
          <w:tcPr>
            <w:tcW w:w="6578" w:type="dxa"/>
          </w:tcPr>
          <w:p w:rsidR="00000000" w:rsidRPr="00DD699E" w:rsidRDefault="009B7810" w:rsidP="00DD699E">
            <w:pPr>
              <w:pStyle w:val="ConsPlusNormal"/>
              <w:jc w:val="both"/>
            </w:pPr>
            <w:r w:rsidRPr="00DD699E">
              <w:t>Министр сельского хозяйства Российской Федерации</w:t>
            </w:r>
          </w:p>
        </w:tc>
      </w:tr>
      <w:tr w:rsidR="00000000" w:rsidRPr="00DD699E">
        <w:tc>
          <w:tcPr>
            <w:tcW w:w="2831" w:type="dxa"/>
          </w:tcPr>
          <w:p w:rsidR="00000000" w:rsidRPr="00DD699E" w:rsidRDefault="009B7810" w:rsidP="00DD699E">
            <w:pPr>
              <w:pStyle w:val="ConsPlusNormal"/>
            </w:pPr>
            <w:r w:rsidRPr="00DD699E">
              <w:t>Уразов Р.Н.</w:t>
            </w:r>
          </w:p>
        </w:tc>
        <w:tc>
          <w:tcPr>
            <w:tcW w:w="360" w:type="dxa"/>
          </w:tcPr>
          <w:p w:rsidR="00000000" w:rsidRPr="00DD699E" w:rsidRDefault="009B7810" w:rsidP="00DD699E">
            <w:pPr>
              <w:pStyle w:val="ConsPlusNormal"/>
              <w:jc w:val="center"/>
            </w:pPr>
            <w:r w:rsidRPr="00DD699E">
              <w:t>-</w:t>
            </w:r>
          </w:p>
        </w:tc>
        <w:tc>
          <w:tcPr>
            <w:tcW w:w="6578" w:type="dxa"/>
          </w:tcPr>
          <w:p w:rsidR="00000000" w:rsidRPr="00DD699E" w:rsidRDefault="009B7810" w:rsidP="00DD699E">
            <w:pPr>
              <w:pStyle w:val="ConsPlusNormal"/>
              <w:jc w:val="both"/>
            </w:pPr>
            <w:r w:rsidRPr="00DD699E">
              <w:t>генеральный директор Союза "Агентство развития профессиональных сообществ и рабочих кадров "</w:t>
            </w:r>
            <w:proofErr w:type="spellStart"/>
            <w:r w:rsidRPr="00DD699E">
              <w:t>Ворлдскиллс</w:t>
            </w:r>
            <w:proofErr w:type="spellEnd"/>
            <w:r w:rsidRPr="00DD699E">
              <w:t xml:space="preserve"> Россия" (по согласованию)</w:t>
            </w:r>
          </w:p>
        </w:tc>
      </w:tr>
      <w:tr w:rsidR="00000000" w:rsidRPr="00DD699E">
        <w:tc>
          <w:tcPr>
            <w:tcW w:w="2831" w:type="dxa"/>
          </w:tcPr>
          <w:p w:rsidR="00000000" w:rsidRPr="00DD699E" w:rsidRDefault="009B7810" w:rsidP="00DD699E">
            <w:pPr>
              <w:pStyle w:val="ConsPlusNormal"/>
            </w:pPr>
            <w:r w:rsidRPr="00DD699E">
              <w:t>Хомяков С.Ф.</w:t>
            </w:r>
          </w:p>
        </w:tc>
        <w:tc>
          <w:tcPr>
            <w:tcW w:w="360" w:type="dxa"/>
          </w:tcPr>
          <w:p w:rsidR="00000000" w:rsidRPr="00DD699E" w:rsidRDefault="009B7810" w:rsidP="00DD699E">
            <w:pPr>
              <w:pStyle w:val="ConsPlusNormal"/>
              <w:jc w:val="center"/>
            </w:pPr>
            <w:r w:rsidRPr="00DD699E">
              <w:t>-</w:t>
            </w:r>
          </w:p>
        </w:tc>
        <w:tc>
          <w:tcPr>
            <w:tcW w:w="6578" w:type="dxa"/>
          </w:tcPr>
          <w:p w:rsidR="00000000" w:rsidRPr="00DD699E" w:rsidRDefault="009B7810" w:rsidP="00DD699E">
            <w:pPr>
              <w:pStyle w:val="ConsPlusNormal"/>
              <w:jc w:val="both"/>
            </w:pPr>
            <w:r w:rsidRPr="00DD699E">
              <w:t>заместитель председателя правления публичного акционерного общества "Газпром" (по согласованию);</w:t>
            </w:r>
          </w:p>
        </w:tc>
      </w:tr>
    </w:tbl>
    <w:p w:rsidR="00000000" w:rsidRPr="00DD699E" w:rsidRDefault="009B7810" w:rsidP="00DD699E">
      <w:pPr>
        <w:pStyle w:val="ConsPlusNormal"/>
        <w:jc w:val="both"/>
      </w:pP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позицию:</w:t>
      </w:r>
    </w:p>
    <w:p w:rsidR="00000000" w:rsidRPr="00DD699E" w:rsidRDefault="009B7810" w:rsidP="00DD69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360"/>
        <w:gridCol w:w="6578"/>
      </w:tblGrid>
      <w:tr w:rsidR="00000000" w:rsidRPr="00DD699E">
        <w:tc>
          <w:tcPr>
            <w:tcW w:w="2831" w:type="dxa"/>
          </w:tcPr>
          <w:p w:rsidR="00000000" w:rsidRPr="00DD699E" w:rsidRDefault="009B7810" w:rsidP="00DD699E">
            <w:pPr>
              <w:pStyle w:val="ConsPlusNormal"/>
            </w:pPr>
            <w:r w:rsidRPr="00DD699E">
              <w:t>"</w:t>
            </w:r>
            <w:proofErr w:type="spellStart"/>
            <w:r w:rsidRPr="00DD699E">
              <w:t>Вучкович</w:t>
            </w:r>
            <w:proofErr w:type="spellEnd"/>
            <w:r w:rsidRPr="00DD699E">
              <w:t xml:space="preserve"> А.А.</w:t>
            </w:r>
          </w:p>
        </w:tc>
        <w:tc>
          <w:tcPr>
            <w:tcW w:w="360" w:type="dxa"/>
          </w:tcPr>
          <w:p w:rsidR="00000000" w:rsidRPr="00DD699E" w:rsidRDefault="009B7810" w:rsidP="00DD699E">
            <w:pPr>
              <w:pStyle w:val="ConsPlusNormal"/>
              <w:jc w:val="center"/>
            </w:pPr>
            <w:r w:rsidRPr="00DD699E">
              <w:t>-</w:t>
            </w:r>
          </w:p>
        </w:tc>
        <w:tc>
          <w:tcPr>
            <w:tcW w:w="6578" w:type="dxa"/>
          </w:tcPr>
          <w:p w:rsidR="00000000" w:rsidRPr="00DD699E" w:rsidRDefault="009B7810" w:rsidP="00DD699E">
            <w:pPr>
              <w:pStyle w:val="ConsPlusNormal"/>
              <w:jc w:val="both"/>
            </w:pPr>
            <w:r w:rsidRPr="00DD699E">
              <w:t>вице-президент открытого акционерного общества "Объединенная авиастроительная корпорация" (по согласованию)"</w:t>
            </w:r>
          </w:p>
        </w:tc>
      </w:tr>
    </w:tbl>
    <w:p w:rsidR="00000000" w:rsidRPr="00DD699E" w:rsidRDefault="009B7810" w:rsidP="00DD699E">
      <w:pPr>
        <w:pStyle w:val="ConsPlusNormal"/>
        <w:jc w:val="both"/>
      </w:pPr>
    </w:p>
    <w:p w:rsidR="00000000" w:rsidRPr="00DD699E" w:rsidRDefault="009B7810" w:rsidP="00DD699E">
      <w:pPr>
        <w:pStyle w:val="ConsPlusNormal"/>
        <w:jc w:val="both"/>
      </w:pPr>
      <w:r w:rsidRPr="00DD699E">
        <w:t>заменить позицией следующего содержания:</w:t>
      </w:r>
    </w:p>
    <w:p w:rsidR="00000000" w:rsidRPr="00DD699E" w:rsidRDefault="009B7810" w:rsidP="00DD69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360"/>
        <w:gridCol w:w="6578"/>
      </w:tblGrid>
      <w:tr w:rsidR="00000000" w:rsidRPr="00DD699E">
        <w:tc>
          <w:tcPr>
            <w:tcW w:w="2831" w:type="dxa"/>
          </w:tcPr>
          <w:p w:rsidR="00000000" w:rsidRPr="00DD699E" w:rsidRDefault="009B7810" w:rsidP="00DD699E">
            <w:pPr>
              <w:pStyle w:val="ConsPlusNormal"/>
            </w:pPr>
            <w:r w:rsidRPr="00DD699E">
              <w:t>"</w:t>
            </w:r>
            <w:proofErr w:type="spellStart"/>
            <w:r w:rsidRPr="00DD699E">
              <w:t>Вучкович</w:t>
            </w:r>
            <w:proofErr w:type="spellEnd"/>
            <w:r w:rsidRPr="00DD699E">
              <w:t xml:space="preserve"> А.А.</w:t>
            </w:r>
          </w:p>
        </w:tc>
        <w:tc>
          <w:tcPr>
            <w:tcW w:w="360" w:type="dxa"/>
          </w:tcPr>
          <w:p w:rsidR="00000000" w:rsidRPr="00DD699E" w:rsidRDefault="009B7810" w:rsidP="00DD699E">
            <w:pPr>
              <w:pStyle w:val="ConsPlusNormal"/>
              <w:jc w:val="center"/>
            </w:pPr>
            <w:r w:rsidRPr="00DD699E">
              <w:t>-</w:t>
            </w:r>
          </w:p>
        </w:tc>
        <w:tc>
          <w:tcPr>
            <w:tcW w:w="6578" w:type="dxa"/>
          </w:tcPr>
          <w:p w:rsidR="00000000" w:rsidRPr="00DD699E" w:rsidRDefault="009B7810" w:rsidP="00DD699E">
            <w:pPr>
              <w:pStyle w:val="ConsPlusNormal"/>
              <w:jc w:val="both"/>
            </w:pPr>
            <w:r w:rsidRPr="00DD699E">
              <w:t>исполнительный директор по персоналу и социальной политике Госкорпорации "Роскосмос";</w:t>
            </w:r>
          </w:p>
        </w:tc>
      </w:tr>
    </w:tbl>
    <w:p w:rsidR="00000000" w:rsidRPr="00DD699E" w:rsidRDefault="009B7810" w:rsidP="00DD699E">
      <w:pPr>
        <w:pStyle w:val="ConsPlusNormal"/>
        <w:jc w:val="both"/>
      </w:pP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 xml:space="preserve">наименование должности Кузьминова Я.И. изложить в следующей редакции: "ректор федерального государственного автономного образовательного учреждения высшего образования </w:t>
      </w:r>
      <w:r w:rsidRPr="00DD699E">
        <w:t>"Национальный исследовательский университет "Высшая школа экономики";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позицию:</w:t>
      </w:r>
    </w:p>
    <w:p w:rsidR="00000000" w:rsidRPr="00DD699E" w:rsidRDefault="009B7810" w:rsidP="00DD69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360"/>
        <w:gridCol w:w="6578"/>
      </w:tblGrid>
      <w:tr w:rsidR="00000000" w:rsidRPr="00DD699E">
        <w:tc>
          <w:tcPr>
            <w:tcW w:w="2831" w:type="dxa"/>
          </w:tcPr>
          <w:p w:rsidR="00000000" w:rsidRPr="00DD699E" w:rsidRDefault="009B7810" w:rsidP="00DD699E">
            <w:pPr>
              <w:pStyle w:val="ConsPlusNormal"/>
            </w:pPr>
            <w:r w:rsidRPr="00DD699E">
              <w:t>"Москаленко А.А.</w:t>
            </w:r>
          </w:p>
        </w:tc>
        <w:tc>
          <w:tcPr>
            <w:tcW w:w="360" w:type="dxa"/>
          </w:tcPr>
          <w:p w:rsidR="00000000" w:rsidRPr="00DD699E" w:rsidRDefault="009B7810" w:rsidP="00DD699E">
            <w:pPr>
              <w:pStyle w:val="ConsPlusNormal"/>
              <w:jc w:val="center"/>
            </w:pPr>
            <w:r w:rsidRPr="00DD699E">
              <w:t>-</w:t>
            </w:r>
          </w:p>
        </w:tc>
        <w:tc>
          <w:tcPr>
            <w:tcW w:w="6578" w:type="dxa"/>
          </w:tcPr>
          <w:p w:rsidR="00000000" w:rsidRPr="00DD699E" w:rsidRDefault="009B7810" w:rsidP="00DD699E">
            <w:pPr>
              <w:pStyle w:val="ConsPlusNormal"/>
              <w:jc w:val="both"/>
            </w:pPr>
            <w:r w:rsidRPr="00DD699E">
              <w:t>вице-президент по управлению персоналом и организационному развитию открытого акционерного общества "Нефтяная компания "ЛУКОЙЛ" (по согласованию)"</w:t>
            </w:r>
          </w:p>
        </w:tc>
      </w:tr>
    </w:tbl>
    <w:p w:rsidR="00000000" w:rsidRPr="00DD699E" w:rsidRDefault="009B7810" w:rsidP="00DD699E">
      <w:pPr>
        <w:pStyle w:val="ConsPlusNormal"/>
        <w:jc w:val="both"/>
      </w:pPr>
    </w:p>
    <w:p w:rsidR="00000000" w:rsidRPr="00DD699E" w:rsidRDefault="009B7810" w:rsidP="00DD699E">
      <w:pPr>
        <w:pStyle w:val="ConsPlusNormal"/>
        <w:jc w:val="both"/>
      </w:pPr>
      <w:r w:rsidRPr="00DD699E">
        <w:t>заменить</w:t>
      </w:r>
      <w:r w:rsidRPr="00DD699E">
        <w:t xml:space="preserve"> позицией следующего содержания:</w:t>
      </w:r>
    </w:p>
    <w:p w:rsidR="00000000" w:rsidRPr="00DD699E" w:rsidRDefault="009B7810" w:rsidP="00DD69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360"/>
        <w:gridCol w:w="6578"/>
      </w:tblGrid>
      <w:tr w:rsidR="00000000" w:rsidRPr="00DD699E">
        <w:tc>
          <w:tcPr>
            <w:tcW w:w="2831" w:type="dxa"/>
          </w:tcPr>
          <w:p w:rsidR="00000000" w:rsidRPr="00DD699E" w:rsidRDefault="009B7810" w:rsidP="00DD699E">
            <w:pPr>
              <w:pStyle w:val="ConsPlusNormal"/>
            </w:pPr>
            <w:r w:rsidRPr="00DD699E">
              <w:t>"Москаленко А.А.</w:t>
            </w:r>
          </w:p>
        </w:tc>
        <w:tc>
          <w:tcPr>
            <w:tcW w:w="360" w:type="dxa"/>
          </w:tcPr>
          <w:p w:rsidR="00000000" w:rsidRPr="00DD699E" w:rsidRDefault="009B7810" w:rsidP="00DD699E">
            <w:pPr>
              <w:pStyle w:val="ConsPlusNormal"/>
              <w:jc w:val="center"/>
            </w:pPr>
            <w:r w:rsidRPr="00DD699E">
              <w:t>-</w:t>
            </w:r>
          </w:p>
        </w:tc>
        <w:tc>
          <w:tcPr>
            <w:tcW w:w="6578" w:type="dxa"/>
          </w:tcPr>
          <w:p w:rsidR="00000000" w:rsidRPr="00DD699E" w:rsidRDefault="009B7810" w:rsidP="00DD699E">
            <w:pPr>
              <w:pStyle w:val="ConsPlusNormal"/>
              <w:jc w:val="both"/>
            </w:pPr>
            <w:r w:rsidRPr="00DD699E">
              <w:t>вице-президент по управлению персоналом и безопасности публичного акционерного общества "Нефтяная компания "ЛУКОЙЛ" (по согласованию)";</w:t>
            </w:r>
          </w:p>
        </w:tc>
      </w:tr>
    </w:tbl>
    <w:p w:rsidR="00000000" w:rsidRPr="00DD699E" w:rsidRDefault="009B7810" w:rsidP="00DD699E">
      <w:pPr>
        <w:pStyle w:val="ConsPlusNormal"/>
        <w:jc w:val="both"/>
      </w:pP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 xml:space="preserve">наименование должности </w:t>
      </w:r>
      <w:proofErr w:type="spellStart"/>
      <w:r w:rsidRPr="00DD699E">
        <w:t>Садовничего</w:t>
      </w:r>
      <w:proofErr w:type="spellEnd"/>
      <w:r w:rsidRPr="00DD699E">
        <w:t xml:space="preserve"> В.А. изложить в следующей редакции: "ректор федерального государственного бюджетного образовательного учреждения высшего образования "Московский государственный университет имени М.В. Ломоносова";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наименование должности Т</w:t>
      </w:r>
      <w:r w:rsidRPr="00DD699E">
        <w:t>ерентьевой Т.А. изложить в следующей редакции: "директор по персоналу Госкорпорации "Росатом";</w:t>
      </w: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позицию:</w:t>
      </w:r>
    </w:p>
    <w:p w:rsidR="00000000" w:rsidRPr="00DD699E" w:rsidRDefault="009B7810" w:rsidP="00DD69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360"/>
        <w:gridCol w:w="6578"/>
      </w:tblGrid>
      <w:tr w:rsidR="00000000" w:rsidRPr="00DD699E">
        <w:tc>
          <w:tcPr>
            <w:tcW w:w="2831" w:type="dxa"/>
          </w:tcPr>
          <w:p w:rsidR="00000000" w:rsidRPr="00DD699E" w:rsidRDefault="009B7810" w:rsidP="00DD699E">
            <w:pPr>
              <w:pStyle w:val="ConsPlusNormal"/>
            </w:pPr>
            <w:r w:rsidRPr="00DD699E">
              <w:t>"Тихомиров А.В.</w:t>
            </w:r>
          </w:p>
        </w:tc>
        <w:tc>
          <w:tcPr>
            <w:tcW w:w="360" w:type="dxa"/>
          </w:tcPr>
          <w:p w:rsidR="00000000" w:rsidRPr="00DD699E" w:rsidRDefault="009B7810" w:rsidP="00DD699E">
            <w:pPr>
              <w:pStyle w:val="ConsPlusNormal"/>
              <w:jc w:val="center"/>
            </w:pPr>
            <w:r w:rsidRPr="00DD699E">
              <w:t>-</w:t>
            </w:r>
          </w:p>
        </w:tc>
        <w:tc>
          <w:tcPr>
            <w:tcW w:w="6578" w:type="dxa"/>
          </w:tcPr>
          <w:p w:rsidR="00000000" w:rsidRPr="00DD699E" w:rsidRDefault="009B7810" w:rsidP="00DD699E">
            <w:pPr>
              <w:pStyle w:val="ConsPlusNormal"/>
              <w:jc w:val="both"/>
            </w:pPr>
            <w:r w:rsidRPr="00DD699E">
              <w:t xml:space="preserve">заместитель председателя Российского профсоюза </w:t>
            </w:r>
            <w:r w:rsidRPr="00DD699E">
              <w:lastRenderedPageBreak/>
              <w:t>трудящихся авиационной промышленности (по согласованию)"</w:t>
            </w:r>
          </w:p>
        </w:tc>
      </w:tr>
    </w:tbl>
    <w:p w:rsidR="00000000" w:rsidRPr="00DD699E" w:rsidRDefault="009B7810" w:rsidP="00DD699E">
      <w:pPr>
        <w:pStyle w:val="ConsPlusNormal"/>
        <w:jc w:val="both"/>
      </w:pPr>
    </w:p>
    <w:p w:rsidR="00000000" w:rsidRPr="00DD699E" w:rsidRDefault="009B7810" w:rsidP="00DD699E">
      <w:pPr>
        <w:pStyle w:val="ConsPlusNormal"/>
        <w:jc w:val="both"/>
      </w:pPr>
      <w:r w:rsidRPr="00DD699E">
        <w:t>заменить позицией следующег</w:t>
      </w:r>
      <w:r w:rsidRPr="00DD699E">
        <w:t>о содержания:</w:t>
      </w:r>
    </w:p>
    <w:p w:rsidR="00000000" w:rsidRPr="00DD699E" w:rsidRDefault="009B7810" w:rsidP="00DD69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360"/>
        <w:gridCol w:w="6578"/>
      </w:tblGrid>
      <w:tr w:rsidR="00000000" w:rsidRPr="00DD699E">
        <w:tc>
          <w:tcPr>
            <w:tcW w:w="2831" w:type="dxa"/>
          </w:tcPr>
          <w:p w:rsidR="00000000" w:rsidRPr="00DD699E" w:rsidRDefault="009B7810" w:rsidP="00DD699E">
            <w:pPr>
              <w:pStyle w:val="ConsPlusNormal"/>
            </w:pPr>
            <w:r w:rsidRPr="00DD699E">
              <w:t>"Тихомиров А.В.</w:t>
            </w:r>
          </w:p>
        </w:tc>
        <w:tc>
          <w:tcPr>
            <w:tcW w:w="360" w:type="dxa"/>
          </w:tcPr>
          <w:p w:rsidR="00000000" w:rsidRPr="00DD699E" w:rsidRDefault="009B7810" w:rsidP="00DD699E">
            <w:pPr>
              <w:pStyle w:val="ConsPlusNormal"/>
              <w:jc w:val="center"/>
            </w:pPr>
            <w:r w:rsidRPr="00DD699E">
              <w:t>-</w:t>
            </w:r>
          </w:p>
        </w:tc>
        <w:tc>
          <w:tcPr>
            <w:tcW w:w="6578" w:type="dxa"/>
          </w:tcPr>
          <w:p w:rsidR="00000000" w:rsidRPr="00DD699E" w:rsidRDefault="009B7810" w:rsidP="00DD699E">
            <w:pPr>
              <w:pStyle w:val="ConsPlusNormal"/>
              <w:jc w:val="both"/>
            </w:pPr>
            <w:r w:rsidRPr="00DD699E">
              <w:t>председатель Российского профсоюза трудящихся авиационной промышленности (по согласованию)";</w:t>
            </w:r>
          </w:p>
        </w:tc>
      </w:tr>
    </w:tbl>
    <w:p w:rsidR="00000000" w:rsidRPr="00DD699E" w:rsidRDefault="009B7810" w:rsidP="00DD699E">
      <w:pPr>
        <w:pStyle w:val="ConsPlusNormal"/>
        <w:jc w:val="both"/>
      </w:pP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>позицию:</w:t>
      </w:r>
    </w:p>
    <w:p w:rsidR="00000000" w:rsidRPr="00DD699E" w:rsidRDefault="009B7810" w:rsidP="00DD69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360"/>
        <w:gridCol w:w="6578"/>
      </w:tblGrid>
      <w:tr w:rsidR="00000000" w:rsidRPr="00DD699E">
        <w:tc>
          <w:tcPr>
            <w:tcW w:w="2831" w:type="dxa"/>
          </w:tcPr>
          <w:p w:rsidR="00000000" w:rsidRPr="00DD699E" w:rsidRDefault="009B7810" w:rsidP="00DD699E">
            <w:pPr>
              <w:pStyle w:val="ConsPlusNormal"/>
            </w:pPr>
            <w:r w:rsidRPr="00DD699E">
              <w:t>"Шохин А.Н.</w:t>
            </w:r>
          </w:p>
        </w:tc>
        <w:tc>
          <w:tcPr>
            <w:tcW w:w="360" w:type="dxa"/>
          </w:tcPr>
          <w:p w:rsidR="00000000" w:rsidRPr="00DD699E" w:rsidRDefault="009B7810" w:rsidP="00DD699E">
            <w:pPr>
              <w:pStyle w:val="ConsPlusNormal"/>
              <w:jc w:val="center"/>
            </w:pPr>
            <w:r w:rsidRPr="00DD699E">
              <w:t>-</w:t>
            </w:r>
          </w:p>
        </w:tc>
        <w:tc>
          <w:tcPr>
            <w:tcW w:w="6578" w:type="dxa"/>
          </w:tcPr>
          <w:p w:rsidR="00000000" w:rsidRPr="00DD699E" w:rsidRDefault="009B7810" w:rsidP="00DD699E">
            <w:pPr>
              <w:pStyle w:val="ConsPlusNormal"/>
              <w:jc w:val="both"/>
            </w:pPr>
            <w:r w:rsidRPr="00DD699E">
              <w:t>президент Общероссийской общественной организации "Российский союз промышленников и предпринимателей" (председатель Совета, по согласованию)"</w:t>
            </w:r>
          </w:p>
        </w:tc>
      </w:tr>
    </w:tbl>
    <w:p w:rsidR="00000000" w:rsidRPr="00DD699E" w:rsidRDefault="009B7810" w:rsidP="00DD699E">
      <w:pPr>
        <w:pStyle w:val="ConsPlusNormal"/>
        <w:jc w:val="both"/>
      </w:pPr>
    </w:p>
    <w:p w:rsidR="00000000" w:rsidRPr="00DD699E" w:rsidRDefault="009B7810" w:rsidP="00DD699E">
      <w:pPr>
        <w:pStyle w:val="ConsPlusNormal"/>
        <w:jc w:val="both"/>
      </w:pPr>
      <w:r w:rsidRPr="00DD699E">
        <w:t>заменить позицией следующего содержания:</w:t>
      </w:r>
    </w:p>
    <w:p w:rsidR="00000000" w:rsidRPr="00DD699E" w:rsidRDefault="009B7810" w:rsidP="00DD699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1"/>
        <w:gridCol w:w="360"/>
        <w:gridCol w:w="6578"/>
      </w:tblGrid>
      <w:tr w:rsidR="00000000" w:rsidRPr="00DD699E">
        <w:tc>
          <w:tcPr>
            <w:tcW w:w="2831" w:type="dxa"/>
          </w:tcPr>
          <w:p w:rsidR="00000000" w:rsidRPr="00DD699E" w:rsidRDefault="009B7810" w:rsidP="00DD699E">
            <w:pPr>
              <w:pStyle w:val="ConsPlusNormal"/>
            </w:pPr>
            <w:r w:rsidRPr="00DD699E">
              <w:t>"Шохин А.Н.</w:t>
            </w:r>
          </w:p>
        </w:tc>
        <w:tc>
          <w:tcPr>
            <w:tcW w:w="360" w:type="dxa"/>
          </w:tcPr>
          <w:p w:rsidR="00000000" w:rsidRPr="00DD699E" w:rsidRDefault="009B7810" w:rsidP="00DD699E">
            <w:pPr>
              <w:pStyle w:val="ConsPlusNormal"/>
              <w:jc w:val="center"/>
            </w:pPr>
            <w:r w:rsidRPr="00DD699E">
              <w:t>-</w:t>
            </w:r>
          </w:p>
        </w:tc>
        <w:tc>
          <w:tcPr>
            <w:tcW w:w="6578" w:type="dxa"/>
          </w:tcPr>
          <w:p w:rsidR="00000000" w:rsidRPr="00DD699E" w:rsidRDefault="009B7810" w:rsidP="00DD699E">
            <w:pPr>
              <w:pStyle w:val="ConsPlusNormal"/>
              <w:jc w:val="both"/>
            </w:pPr>
            <w:r w:rsidRPr="00DD699E">
              <w:t>президент Общероссийского объединения работодателей "Рос</w:t>
            </w:r>
            <w:r w:rsidRPr="00DD699E">
              <w:t>сийский союз промышленников и предпринимателей" (председатель Совета, по согласованию)";</w:t>
            </w:r>
          </w:p>
        </w:tc>
      </w:tr>
    </w:tbl>
    <w:p w:rsidR="00000000" w:rsidRPr="00DD699E" w:rsidRDefault="009B7810" w:rsidP="00DD699E">
      <w:pPr>
        <w:pStyle w:val="ConsPlusNormal"/>
        <w:jc w:val="both"/>
      </w:pPr>
    </w:p>
    <w:p w:rsidR="00000000" w:rsidRPr="00DD699E" w:rsidRDefault="009B7810" w:rsidP="00DD699E">
      <w:pPr>
        <w:pStyle w:val="ConsPlusNormal"/>
        <w:ind w:firstLine="540"/>
        <w:jc w:val="both"/>
      </w:pPr>
      <w:r w:rsidRPr="00DD699E">
        <w:t xml:space="preserve">исключить </w:t>
      </w:r>
      <w:proofErr w:type="spellStart"/>
      <w:r w:rsidRPr="00DD699E">
        <w:t>Бречалова</w:t>
      </w:r>
      <w:proofErr w:type="spellEnd"/>
      <w:r w:rsidRPr="00DD699E">
        <w:t xml:space="preserve"> А.В., Ливанова Д.В. и Черных П.П.</w:t>
      </w:r>
    </w:p>
    <w:p w:rsidR="00000000" w:rsidRPr="00DD699E" w:rsidRDefault="009B7810" w:rsidP="00DD699E">
      <w:pPr>
        <w:pStyle w:val="ConsPlusNormal"/>
        <w:ind w:firstLine="540"/>
        <w:jc w:val="both"/>
      </w:pPr>
      <w:bookmarkStart w:id="1" w:name="Par124"/>
      <w:bookmarkEnd w:id="1"/>
      <w:r w:rsidRPr="00DD699E">
        <w:t xml:space="preserve">2. Настоящий Указ вступает в силу со дня его подписания, за исключением </w:t>
      </w:r>
      <w:hyperlink w:anchor="Par17" w:tooltip="а) в Положении:" w:history="1">
        <w:r w:rsidRPr="00DD699E">
          <w:rPr>
            <w:color w:val="0000FF"/>
          </w:rPr>
          <w:t>подпункта "а" пункта 1</w:t>
        </w:r>
      </w:hyperlink>
      <w:r w:rsidRPr="00DD699E">
        <w:t>, который вступает в силу с 1 января 2017 г.</w:t>
      </w:r>
    </w:p>
    <w:p w:rsidR="00000000" w:rsidRPr="00DD699E" w:rsidRDefault="009B7810" w:rsidP="00DD699E">
      <w:pPr>
        <w:pStyle w:val="ConsPlusNormal"/>
        <w:jc w:val="both"/>
      </w:pPr>
    </w:p>
    <w:p w:rsidR="00000000" w:rsidRPr="00DD699E" w:rsidRDefault="009B7810" w:rsidP="00DD699E">
      <w:pPr>
        <w:pStyle w:val="ConsPlusNormal"/>
        <w:jc w:val="right"/>
      </w:pPr>
      <w:r w:rsidRPr="00DD699E">
        <w:t>Президент</w:t>
      </w:r>
    </w:p>
    <w:p w:rsidR="00000000" w:rsidRPr="00DD699E" w:rsidRDefault="009B7810" w:rsidP="00DD699E">
      <w:pPr>
        <w:pStyle w:val="ConsPlusNormal"/>
        <w:jc w:val="right"/>
      </w:pPr>
      <w:r w:rsidRPr="00DD699E">
        <w:t>Российской Федерации</w:t>
      </w:r>
    </w:p>
    <w:p w:rsidR="00000000" w:rsidRPr="00DD699E" w:rsidRDefault="009B7810" w:rsidP="00DD699E">
      <w:pPr>
        <w:pStyle w:val="ConsPlusNormal"/>
        <w:jc w:val="right"/>
      </w:pPr>
      <w:r w:rsidRPr="00DD699E">
        <w:t>В.ПУТИН</w:t>
      </w:r>
    </w:p>
    <w:p w:rsidR="00000000" w:rsidRPr="00DD699E" w:rsidRDefault="009B7810" w:rsidP="00DD699E">
      <w:pPr>
        <w:pStyle w:val="ConsPlusNormal"/>
      </w:pPr>
      <w:r w:rsidRPr="00DD699E">
        <w:t>Москва, Кремль</w:t>
      </w:r>
    </w:p>
    <w:p w:rsidR="00000000" w:rsidRPr="00DD699E" w:rsidRDefault="009B7810" w:rsidP="00DD699E">
      <w:pPr>
        <w:pStyle w:val="ConsPlusNormal"/>
      </w:pPr>
      <w:r w:rsidRPr="00DD699E">
        <w:t>18 декабря 2016 года</w:t>
      </w:r>
    </w:p>
    <w:p w:rsidR="009B7810" w:rsidRPr="00DD699E" w:rsidRDefault="009B7810" w:rsidP="00DD699E">
      <w:pPr>
        <w:pStyle w:val="ConsPlusNormal"/>
      </w:pPr>
      <w:r w:rsidRPr="00DD699E">
        <w:t>N 676</w:t>
      </w:r>
      <w:bookmarkStart w:id="2" w:name="_GoBack"/>
      <w:bookmarkEnd w:id="2"/>
    </w:p>
    <w:sectPr w:rsidR="009B7810" w:rsidRPr="00DD699E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810" w:rsidRDefault="009B7810">
      <w:pPr>
        <w:spacing w:after="0" w:line="240" w:lineRule="auto"/>
      </w:pPr>
      <w:r>
        <w:separator/>
      </w:r>
    </w:p>
  </w:endnote>
  <w:endnote w:type="continuationSeparator" w:id="0">
    <w:p w:rsidR="009B7810" w:rsidRDefault="009B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DD699E" w:rsidRDefault="009B7810" w:rsidP="00DD69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810" w:rsidRDefault="009B7810">
      <w:pPr>
        <w:spacing w:after="0" w:line="240" w:lineRule="auto"/>
      </w:pPr>
      <w:r>
        <w:separator/>
      </w:r>
    </w:p>
  </w:footnote>
  <w:footnote w:type="continuationSeparator" w:id="0">
    <w:p w:rsidR="009B7810" w:rsidRDefault="009B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Pr="00DD699E" w:rsidRDefault="009B7810" w:rsidP="00DD699E">
    <w:pPr>
      <w:pStyle w:val="a3"/>
    </w:pPr>
    <w:r w:rsidRPr="00DD699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9E"/>
    <w:rsid w:val="009B7810"/>
    <w:rsid w:val="00D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DC8FF4-B821-4E6D-ACFD-35CA7B96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D69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699E"/>
  </w:style>
  <w:style w:type="paragraph" w:styleId="a5">
    <w:name w:val="footer"/>
    <w:basedOn w:val="a"/>
    <w:link w:val="a6"/>
    <w:uiPriority w:val="99"/>
    <w:unhideWhenUsed/>
    <w:rsid w:val="00DD69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6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1200</Words>
  <Characters>6843</Characters>
  <Application>Microsoft Office Word</Application>
  <DocSecurity>2</DocSecurity>
  <Lines>57</Lines>
  <Paragraphs>16</Paragraphs>
  <ScaleCrop>false</ScaleCrop>
  <Company>КонсультантПлюс Версия 4017.00.95</Company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18.12.2016 N 676"О внесении изменений в Положение о Национальном совете при Президенте Российской Федерации по профессиональным квалификациям и в состав этого Совета, утвержденные Указом Президента Российской Федерации от 16 апреля 2</dc:title>
  <dc:subject/>
  <dc:creator>Козлова Лидия Викторовна</dc:creator>
  <cp:keywords/>
  <dc:description/>
  <cp:lastModifiedBy>Козлова Лидия Викторовна</cp:lastModifiedBy>
  <cp:revision>2</cp:revision>
  <dcterms:created xsi:type="dcterms:W3CDTF">2019-01-23T12:56:00Z</dcterms:created>
  <dcterms:modified xsi:type="dcterms:W3CDTF">2019-01-23T12:56:00Z</dcterms:modified>
</cp:coreProperties>
</file>